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B8478" w14:textId="63F2E229" w:rsidR="00B95627" w:rsidRDefault="00946DC5">
      <w:pPr>
        <w:pStyle w:val="Corps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D9D7E27" wp14:editId="3BCBB355">
                <wp:simplePos x="0" y="0"/>
                <wp:positionH relativeFrom="page">
                  <wp:posOffset>274320</wp:posOffset>
                </wp:positionH>
                <wp:positionV relativeFrom="page">
                  <wp:posOffset>6446520</wp:posOffset>
                </wp:positionV>
                <wp:extent cx="4314190" cy="128016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190" cy="12801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B7F814" w14:textId="77777777" w:rsidR="00B95627" w:rsidRDefault="00FD7979">
                            <w:pPr>
                              <w:pStyle w:val="Corps"/>
                              <w:rPr>
                                <w:b/>
                                <w:bCs/>
                                <w:color w:val="10529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05296"/>
                                <w:sz w:val="20"/>
                                <w:szCs w:val="20"/>
                                <w:lang w:val="fr-FR"/>
                              </w:rPr>
                              <w:t xml:space="preserve">Tarifs en occupation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105296"/>
                                <w:sz w:val="20"/>
                                <w:szCs w:val="20"/>
                                <w:lang w:val="fr-FR"/>
                              </w:rPr>
                              <w:t>double:</w:t>
                            </w:r>
                            <w:proofErr w:type="gramEnd"/>
                          </w:p>
                          <w:p w14:paraId="3BB4F261" w14:textId="77777777" w:rsidR="00B95627" w:rsidRDefault="00FD7979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Type de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cabine: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Quantité: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Prix par personne:</w:t>
                            </w:r>
                          </w:p>
                          <w:p w14:paraId="27C34849" w14:textId="77777777" w:rsidR="00B95627" w:rsidRDefault="00FD7979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Intérieure IA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10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2492$</w:t>
                            </w:r>
                          </w:p>
                          <w:p w14:paraId="09B8D238" w14:textId="77777777" w:rsidR="00B95627" w:rsidRDefault="00FD7979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Balcon BA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       15</w:t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ab/>
                              <w:t>2997$</w:t>
                            </w:r>
                          </w:p>
                          <w:p w14:paraId="12655C94" w14:textId="77777777" w:rsidR="00B95627" w:rsidRDefault="00B95627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9D5003" w14:textId="77DB1A5C" w:rsidR="00B95627" w:rsidRDefault="00FD7979">
                            <w:pPr>
                              <w:pStyle w:val="Corps"/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Un dépôt de 350$ par passager est exigé lors de la réservation pour la croisière.  Ce dépôt est remboursable jusqu’au paiement final dû le 15 novembre 2021. </w:t>
                            </w:r>
                          </w:p>
                          <w:p w14:paraId="2B8F242C" w14:textId="77777777" w:rsidR="00946DC5" w:rsidRDefault="00946DC5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F13706A" w14:textId="0B726875" w:rsidR="00B95627" w:rsidRDefault="00B95627">
                            <w:pPr>
                              <w:pStyle w:val="Corp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D7E2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1.6pt;margin-top:507.6pt;width:339.7pt;height:100.8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" filled="f" stroked="f" strokeweight="1pt">
                <v:stroke miterlimit="4"/>
                <v:textbox inset="4pt,4pt,4pt,4pt">
                  <w:txbxContent>
                    <w:p w14:paraId="5BB7F814" w14:textId="77777777" w:rsidR="00B95627" w:rsidRDefault="00FD7979">
                      <w:pPr>
                        <w:pStyle w:val="Corps"/>
                        <w:rPr>
                          <w:b/>
                          <w:bCs/>
                          <w:color w:val="105296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05296"/>
                          <w:sz w:val="20"/>
                          <w:szCs w:val="20"/>
                          <w:lang w:val="fr-FR"/>
                        </w:rPr>
                        <w:t xml:space="preserve">Tarifs en occupation </w:t>
                      </w:r>
                      <w:proofErr w:type="gramStart"/>
                      <w:r>
                        <w:rPr>
                          <w:b/>
                          <w:bCs/>
                          <w:color w:val="105296"/>
                          <w:sz w:val="20"/>
                          <w:szCs w:val="20"/>
                          <w:lang w:val="fr-FR"/>
                        </w:rPr>
                        <w:t>double:</w:t>
                      </w:r>
                      <w:proofErr w:type="gramEnd"/>
                    </w:p>
                    <w:p w14:paraId="3BB4F261" w14:textId="77777777" w:rsidR="00B95627" w:rsidRDefault="00FD7979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Type de </w:t>
                      </w:r>
                      <w:proofErr w:type="gramStart"/>
                      <w:r>
                        <w:rPr>
                          <w:sz w:val="20"/>
                          <w:szCs w:val="20"/>
                          <w:lang w:val="fr-FR"/>
                        </w:rPr>
                        <w:t>cabine:</w:t>
                      </w:r>
                      <w:proofErr w:type="gramEnd"/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Quantité: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Prix par personne:</w:t>
                      </w:r>
                    </w:p>
                    <w:p w14:paraId="27C34849" w14:textId="77777777" w:rsidR="00B95627" w:rsidRDefault="00FD7979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Intérieure IA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10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2492$</w:t>
                      </w:r>
                    </w:p>
                    <w:p w14:paraId="09B8D238" w14:textId="77777777" w:rsidR="00B95627" w:rsidRDefault="00FD7979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Balcon BA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 xml:space="preserve">        15</w:t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</w:r>
                      <w:r>
                        <w:rPr>
                          <w:sz w:val="20"/>
                          <w:szCs w:val="20"/>
                          <w:lang w:val="fr-FR"/>
                        </w:rPr>
                        <w:tab/>
                        <w:t>2997$</w:t>
                      </w:r>
                    </w:p>
                    <w:p w14:paraId="12655C94" w14:textId="77777777" w:rsidR="00B95627" w:rsidRDefault="00B95627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</w:p>
                    <w:p w14:paraId="559D5003" w14:textId="77DB1A5C" w:rsidR="00B95627" w:rsidRDefault="00FD7979">
                      <w:pPr>
                        <w:pStyle w:val="Corps"/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Un dépôt de 350$ par passager est exigé lors de la réservation pour la croisière.  Ce dépôt est remboursable jusqu’au paiement final dû le 15 novembre 2021. </w:t>
                      </w:r>
                    </w:p>
                    <w:p w14:paraId="2B8F242C" w14:textId="77777777" w:rsidR="00946DC5" w:rsidRDefault="00946DC5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</w:p>
                    <w:p w14:paraId="0F13706A" w14:textId="0B726875" w:rsidR="00B95627" w:rsidRDefault="00B95627">
                      <w:pPr>
                        <w:pStyle w:val="Corp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7373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6F14B6A1" wp14:editId="1694CF7B">
                <wp:simplePos x="0" y="0"/>
                <wp:positionH relativeFrom="margin">
                  <wp:align>left</wp:align>
                </wp:positionH>
                <wp:positionV relativeFrom="page">
                  <wp:posOffset>9494520</wp:posOffset>
                </wp:positionV>
                <wp:extent cx="2346960" cy="7162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716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32BF0BD" w14:textId="5EB907CA" w:rsidR="00B86B95" w:rsidRPr="00B86B95" w:rsidRDefault="00B86B95" w:rsidP="00B86B95">
                            <w:pPr>
                              <w:pStyle w:val="Corps"/>
                              <w:jc w:val="center"/>
                              <w:rPr>
                                <w:lang w:val="fr-FR"/>
                              </w:rPr>
                            </w:pPr>
                            <w:r w:rsidRPr="00B86B95">
                              <w:rPr>
                                <w:lang w:val="fr-FR"/>
                              </w:rPr>
                              <w:t xml:space="preserve">Contactez Richard </w:t>
                            </w:r>
                            <w:proofErr w:type="spellStart"/>
                            <w:r w:rsidRPr="00B86B95">
                              <w:rPr>
                                <w:lang w:val="fr-FR"/>
                              </w:rPr>
                              <w:t>Létourneau</w:t>
                            </w:r>
                            <w:proofErr w:type="spellEnd"/>
                          </w:p>
                          <w:p w14:paraId="7B6CA785" w14:textId="040B0F6E" w:rsidR="00B86B95" w:rsidRPr="00107336" w:rsidRDefault="008B4671" w:rsidP="00B86B95">
                            <w:pPr>
                              <w:pStyle w:val="Corps"/>
                              <w:jc w:val="center"/>
                              <w:rPr>
                                <w:lang w:val="fr-FR"/>
                              </w:rPr>
                            </w:pPr>
                            <w:hyperlink r:id="rId7" w:history="1">
                              <w:r w:rsidR="00B86B95" w:rsidRPr="00107336">
                                <w:rPr>
                                  <w:rStyle w:val="Lienhypertexte"/>
                                  <w:u w:val="none"/>
                                  <w:lang w:val="fr-FR"/>
                                </w:rPr>
                                <w:t>rletourneau@voyages123go.com</w:t>
                              </w:r>
                            </w:hyperlink>
                          </w:p>
                          <w:p w14:paraId="74E9432E" w14:textId="6B5F8ACC" w:rsidR="00B86B95" w:rsidRPr="00B86B95" w:rsidRDefault="00B86B95" w:rsidP="00B86B95">
                            <w:pPr>
                              <w:pStyle w:val="Corps"/>
                              <w:jc w:val="center"/>
                            </w:pPr>
                            <w:r w:rsidRPr="00B86B95">
                              <w:rPr>
                                <w:lang w:val="fr-FR"/>
                              </w:rPr>
                              <w:t>581-849-8123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4B6A1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0;margin-top:747.6pt;width:184.8pt;height:56.4pt;z-index:251672576;visibility:visible;mso-wrap-style:square;mso-width-percent:0;mso-height-percent:0;mso-wrap-distance-left:12pt;mso-wrap-distance-top:12pt;mso-wrap-distance-right:12pt;mso-wrap-distance-bottom:12pt;mso-position-horizontal:left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" filled="f" stroked="f" strokeweight="1pt">
                <v:stroke miterlimit="4"/>
                <v:textbox inset="4pt,4pt,4pt,4pt">
                  <w:txbxContent>
                    <w:p w14:paraId="632BF0BD" w14:textId="5EB907CA" w:rsidR="00B86B95" w:rsidRPr="00B86B95" w:rsidRDefault="00B86B95" w:rsidP="00B86B95">
                      <w:pPr>
                        <w:pStyle w:val="Corps"/>
                        <w:jc w:val="center"/>
                        <w:rPr>
                          <w:lang w:val="fr-FR"/>
                        </w:rPr>
                      </w:pPr>
                      <w:r w:rsidRPr="00B86B95">
                        <w:rPr>
                          <w:lang w:val="fr-FR"/>
                        </w:rPr>
                        <w:t xml:space="preserve">Contactez Richard </w:t>
                      </w:r>
                      <w:proofErr w:type="spellStart"/>
                      <w:r w:rsidRPr="00B86B95">
                        <w:rPr>
                          <w:lang w:val="fr-FR"/>
                        </w:rPr>
                        <w:t>Létourneau</w:t>
                      </w:r>
                      <w:proofErr w:type="spellEnd"/>
                    </w:p>
                    <w:p w14:paraId="7B6CA785" w14:textId="040B0F6E" w:rsidR="00B86B95" w:rsidRPr="00107336" w:rsidRDefault="003F2D47" w:rsidP="00B86B95">
                      <w:pPr>
                        <w:pStyle w:val="Corps"/>
                        <w:jc w:val="center"/>
                        <w:rPr>
                          <w:lang w:val="fr-FR"/>
                        </w:rPr>
                      </w:pPr>
                      <w:hyperlink r:id="rId8" w:history="1">
                        <w:r w:rsidR="00B86B95" w:rsidRPr="00107336">
                          <w:rPr>
                            <w:rStyle w:val="Lienhypertexte"/>
                            <w:u w:val="none"/>
                            <w:lang w:val="fr-FR"/>
                          </w:rPr>
                          <w:t>rletourneau@voyages123go.com</w:t>
                        </w:r>
                      </w:hyperlink>
                    </w:p>
                    <w:p w14:paraId="74E9432E" w14:textId="6B5F8ACC" w:rsidR="00B86B95" w:rsidRPr="00B86B95" w:rsidRDefault="00B86B95" w:rsidP="00B86B95">
                      <w:pPr>
                        <w:pStyle w:val="Corps"/>
                        <w:jc w:val="center"/>
                      </w:pPr>
                      <w:r w:rsidRPr="00B86B95">
                        <w:rPr>
                          <w:lang w:val="fr-FR"/>
                        </w:rPr>
                        <w:t>581-849-8123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D37373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10A65C5D" wp14:editId="3A8E5D61">
                <wp:simplePos x="0" y="0"/>
                <wp:positionH relativeFrom="page">
                  <wp:posOffset>4761865</wp:posOffset>
                </wp:positionH>
                <wp:positionV relativeFrom="page">
                  <wp:posOffset>9579610</wp:posOffset>
                </wp:positionV>
                <wp:extent cx="2895697" cy="50953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97" cy="5095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553AB44" w14:textId="77777777" w:rsidR="00B95627" w:rsidRDefault="00FD7979">
                            <w:pPr>
                              <w:pStyle w:val="Corps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 xml:space="preserve">3661 rue du Campanile, Québec,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Qc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, G1X 4G5</w:t>
                            </w:r>
                          </w:p>
                          <w:p w14:paraId="05DE2307" w14:textId="77777777" w:rsidR="00B95627" w:rsidRDefault="00FD7979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Titulaire d’un permis du Québec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65C5D" id="_x0000_s1027" type="#_x0000_t202" style="position:absolute;margin-left:374.95pt;margin-top:754.3pt;width:228pt;height:40.1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" filled="f" stroked="f" strokeweight="1pt">
                <v:stroke miterlimit="4"/>
                <v:textbox inset="4pt,4pt,4pt,4pt">
                  <w:txbxContent>
                    <w:p w14:paraId="5553AB44" w14:textId="77777777" w:rsidR="00B95627" w:rsidRDefault="00FD7979">
                      <w:pPr>
                        <w:pStyle w:val="Corps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 xml:space="preserve">3661 rue du Campanile, Québec,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fr-FR"/>
                        </w:rPr>
                        <w:t>Qc</w:t>
                      </w:r>
                      <w:proofErr w:type="spellEnd"/>
                      <w:r>
                        <w:rPr>
                          <w:sz w:val="20"/>
                          <w:szCs w:val="20"/>
                          <w:lang w:val="fr-FR"/>
                        </w:rPr>
                        <w:t>, G1X 4G5</w:t>
                      </w:r>
                    </w:p>
                    <w:p w14:paraId="05DE2307" w14:textId="77777777" w:rsidR="00B95627" w:rsidRDefault="00FD7979">
                      <w:pPr>
                        <w:pStyle w:val="Corps"/>
                        <w:jc w:val="center"/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Titulaire d’un permis du Québec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37373">
        <w:rPr>
          <w:noProof/>
        </w:rPr>
        <w:drawing>
          <wp:anchor distT="152400" distB="152400" distL="152400" distR="152400" simplePos="0" relativeHeight="251667456" behindDoc="0" locked="0" layoutInCell="1" allowOverlap="1" wp14:anchorId="66A5D5CB" wp14:editId="5F44C308">
            <wp:simplePos x="0" y="0"/>
            <wp:positionH relativeFrom="margin">
              <wp:posOffset>4351020</wp:posOffset>
            </wp:positionH>
            <wp:positionV relativeFrom="bottomMargin">
              <wp:posOffset>-396240</wp:posOffset>
            </wp:positionV>
            <wp:extent cx="2066925" cy="774700"/>
            <wp:effectExtent l="0" t="0" r="0" b="6350"/>
            <wp:wrapThrough wrapText="bothSides" distL="152400" distR="152400">
              <wp:wrapPolygon edited="1">
                <wp:start x="792" y="1349"/>
                <wp:lineTo x="792" y="8062"/>
                <wp:lineTo x="792" y="11812"/>
                <wp:lineTo x="1439" y="11812"/>
                <wp:lineTo x="1439" y="20062"/>
                <wp:lineTo x="3094" y="20062"/>
                <wp:lineTo x="3094" y="8162"/>
                <wp:lineTo x="792" y="8062"/>
                <wp:lineTo x="792" y="1349"/>
                <wp:lineTo x="2555" y="1349"/>
                <wp:lineTo x="2555" y="1438"/>
                <wp:lineTo x="2986" y="4800"/>
                <wp:lineTo x="3492" y="4988"/>
                <wp:lineTo x="3998" y="1637"/>
                <wp:lineTo x="3492" y="1438"/>
                <wp:lineTo x="3276" y="3362"/>
                <wp:lineTo x="3094" y="1637"/>
                <wp:lineTo x="2555" y="1438"/>
                <wp:lineTo x="2555" y="1349"/>
                <wp:lineTo x="5653" y="1349"/>
                <wp:lineTo x="5545" y="1438"/>
                <wp:lineTo x="5184" y="2300"/>
                <wp:lineTo x="5147" y="3937"/>
                <wp:lineTo x="5363" y="4580"/>
                <wp:lineTo x="5363" y="7874"/>
                <wp:lineTo x="5147" y="7963"/>
                <wp:lineTo x="4463" y="8737"/>
                <wp:lineTo x="3961" y="10462"/>
                <wp:lineTo x="3816" y="12962"/>
                <wp:lineTo x="5329" y="12962"/>
                <wp:lineTo x="5437" y="11712"/>
                <wp:lineTo x="5831" y="11712"/>
                <wp:lineTo x="5869" y="12862"/>
                <wp:lineTo x="3637" y="19963"/>
                <wp:lineTo x="7486" y="20062"/>
                <wp:lineTo x="7486" y="16800"/>
                <wp:lineTo x="6370" y="16800"/>
                <wp:lineTo x="6876" y="15649"/>
                <wp:lineTo x="7415" y="13637"/>
                <wp:lineTo x="7415" y="10850"/>
                <wp:lineTo x="7092" y="9312"/>
                <wp:lineTo x="6408" y="8162"/>
                <wp:lineTo x="5363" y="7874"/>
                <wp:lineTo x="5363" y="4580"/>
                <wp:lineTo x="5470" y="4899"/>
                <wp:lineTo x="6047" y="5087"/>
                <wp:lineTo x="6478" y="4225"/>
                <wp:lineTo x="6553" y="2687"/>
                <wp:lineTo x="6263" y="1637"/>
                <wp:lineTo x="5976" y="1501"/>
                <wp:lineTo x="5976" y="2687"/>
                <wp:lineTo x="6014" y="2687"/>
                <wp:lineTo x="6014" y="3749"/>
                <wp:lineTo x="5686" y="3838"/>
                <wp:lineTo x="5653" y="2787"/>
                <wp:lineTo x="5976" y="2687"/>
                <wp:lineTo x="5976" y="1501"/>
                <wp:lineTo x="5653" y="1349"/>
                <wp:lineTo x="7631" y="1349"/>
                <wp:lineTo x="7631" y="1438"/>
                <wp:lineTo x="7992" y="2975"/>
                <wp:lineTo x="8062" y="4988"/>
                <wp:lineTo x="8568" y="4988"/>
                <wp:lineTo x="8568" y="3362"/>
                <wp:lineTo x="9000" y="1537"/>
                <wp:lineTo x="8461" y="1438"/>
                <wp:lineTo x="8353" y="2212"/>
                <wp:lineTo x="8208" y="1438"/>
                <wp:lineTo x="7631" y="1438"/>
                <wp:lineTo x="7631" y="1349"/>
                <wp:lineTo x="10406" y="1349"/>
                <wp:lineTo x="10406" y="1438"/>
                <wp:lineTo x="9970" y="4988"/>
                <wp:lineTo x="10476" y="4988"/>
                <wp:lineTo x="10476" y="4700"/>
                <wp:lineTo x="10870" y="4612"/>
                <wp:lineTo x="10908" y="4988"/>
                <wp:lineTo x="11447" y="4988"/>
                <wp:lineTo x="11015" y="1637"/>
                <wp:lineTo x="10655" y="1519"/>
                <wp:lineTo x="10655" y="2787"/>
                <wp:lineTo x="10729" y="2876"/>
                <wp:lineTo x="10762" y="3749"/>
                <wp:lineTo x="10584" y="3749"/>
                <wp:lineTo x="10655" y="2787"/>
                <wp:lineTo x="10655" y="1519"/>
                <wp:lineTo x="10406" y="1438"/>
                <wp:lineTo x="10406" y="1349"/>
                <wp:lineTo x="13106" y="1349"/>
                <wp:lineTo x="12998" y="1438"/>
                <wp:lineTo x="12637" y="2300"/>
                <wp:lineTo x="12600" y="4037"/>
                <wp:lineTo x="12890" y="4899"/>
                <wp:lineTo x="13247" y="5009"/>
                <wp:lineTo x="13247" y="7675"/>
                <wp:lineTo x="12890" y="7775"/>
                <wp:lineTo x="12168" y="8450"/>
                <wp:lineTo x="11484" y="9887"/>
                <wp:lineTo x="11306" y="9213"/>
                <wp:lineTo x="10655" y="8162"/>
                <wp:lineTo x="9539" y="7874"/>
                <wp:lineTo x="8784" y="8450"/>
                <wp:lineTo x="8278" y="9788"/>
                <wp:lineTo x="8100" y="11900"/>
                <wp:lineTo x="9614" y="11900"/>
                <wp:lineTo x="9647" y="11237"/>
                <wp:lineTo x="10008" y="11237"/>
                <wp:lineTo x="10008" y="12387"/>
                <wp:lineTo x="9614" y="12575"/>
                <wp:lineTo x="9614" y="15074"/>
                <wp:lineTo x="9937" y="15074"/>
                <wp:lineTo x="10153" y="15649"/>
                <wp:lineTo x="10045" y="16899"/>
                <wp:lineTo x="9576" y="16899"/>
                <wp:lineTo x="9468" y="15837"/>
                <wp:lineTo x="7884" y="15837"/>
                <wp:lineTo x="7992" y="17563"/>
                <wp:lineTo x="8353" y="19100"/>
                <wp:lineTo x="9178" y="20261"/>
                <wp:lineTo x="10406" y="20350"/>
                <wp:lineTo x="11161" y="19587"/>
                <wp:lineTo x="11521" y="18436"/>
                <wp:lineTo x="12131" y="19675"/>
                <wp:lineTo x="13139" y="20449"/>
                <wp:lineTo x="14362" y="19963"/>
                <wp:lineTo x="15084" y="18724"/>
                <wp:lineTo x="15660" y="16413"/>
                <wp:lineTo x="15806" y="13061"/>
                <wp:lineTo x="13284" y="12962"/>
                <wp:lineTo x="13284" y="15749"/>
                <wp:lineTo x="13968" y="15749"/>
                <wp:lineTo x="13931" y="16225"/>
                <wp:lineTo x="13537" y="16800"/>
                <wp:lineTo x="12890" y="16324"/>
                <wp:lineTo x="12600" y="14787"/>
                <wp:lineTo x="12708" y="12475"/>
                <wp:lineTo x="13068" y="11524"/>
                <wp:lineTo x="13715" y="11524"/>
                <wp:lineTo x="14006" y="12287"/>
                <wp:lineTo x="15478" y="10949"/>
                <wp:lineTo x="15047" y="9412"/>
                <wp:lineTo x="14329" y="8162"/>
                <wp:lineTo x="13247" y="7675"/>
                <wp:lineTo x="13247" y="5009"/>
                <wp:lineTo x="13500" y="5087"/>
                <wp:lineTo x="13898" y="4324"/>
                <wp:lineTo x="14006" y="2876"/>
                <wp:lineTo x="13247" y="2876"/>
                <wp:lineTo x="13247" y="3749"/>
                <wp:lineTo x="13462" y="3838"/>
                <wp:lineTo x="13139" y="3937"/>
                <wp:lineTo x="13139" y="2588"/>
                <wp:lineTo x="13429" y="2588"/>
                <wp:lineTo x="13861" y="2300"/>
                <wp:lineTo x="13715" y="1637"/>
                <wp:lineTo x="13106" y="1349"/>
                <wp:lineTo x="15300" y="1349"/>
                <wp:lineTo x="15300" y="1438"/>
                <wp:lineTo x="15300" y="4988"/>
                <wp:lineTo x="16237" y="4988"/>
                <wp:lineTo x="16237" y="4037"/>
                <wp:lineTo x="15806" y="4037"/>
                <wp:lineTo x="15806" y="3650"/>
                <wp:lineTo x="16162" y="3650"/>
                <wp:lineTo x="16162" y="2787"/>
                <wp:lineTo x="15806" y="2787"/>
                <wp:lineTo x="15806" y="2400"/>
                <wp:lineTo x="16237" y="2400"/>
                <wp:lineTo x="16237" y="1438"/>
                <wp:lineTo x="15300" y="1438"/>
                <wp:lineTo x="15300" y="1349"/>
                <wp:lineTo x="17892" y="1349"/>
                <wp:lineTo x="17568" y="1924"/>
                <wp:lineTo x="17531" y="3163"/>
                <wp:lineTo x="17929" y="3650"/>
                <wp:lineTo x="18037" y="4037"/>
                <wp:lineTo x="17784" y="3937"/>
                <wp:lineTo x="17531" y="3937"/>
                <wp:lineTo x="17531" y="4899"/>
                <wp:lineTo x="18182" y="5087"/>
                <wp:lineTo x="18468" y="4612"/>
                <wp:lineTo x="18506" y="3163"/>
                <wp:lineTo x="18037" y="2687"/>
                <wp:lineTo x="18037" y="2400"/>
                <wp:lineTo x="18323" y="2588"/>
                <wp:lineTo x="18506" y="1637"/>
                <wp:lineTo x="17892" y="1349"/>
                <wp:lineTo x="18539" y="1349"/>
                <wp:lineTo x="18539" y="7675"/>
                <wp:lineTo x="18182" y="7775"/>
                <wp:lineTo x="17531" y="8350"/>
                <wp:lineTo x="16776" y="9887"/>
                <wp:lineTo x="16307" y="12188"/>
                <wp:lineTo x="16237" y="15074"/>
                <wp:lineTo x="16560" y="17474"/>
                <wp:lineTo x="17137" y="19100"/>
                <wp:lineTo x="18000" y="20261"/>
                <wp:lineTo x="19153" y="20350"/>
                <wp:lineTo x="20053" y="19388"/>
                <wp:lineTo x="20770" y="17275"/>
                <wp:lineTo x="21098" y="14588"/>
                <wp:lineTo x="20882" y="11325"/>
                <wp:lineTo x="20413" y="9600"/>
                <wp:lineTo x="19621" y="8162"/>
                <wp:lineTo x="18539" y="7675"/>
                <wp:lineTo x="18539" y="1349"/>
                <wp:lineTo x="792" y="1349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7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86B95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5BA13F3" wp14:editId="4620B03F">
                <wp:simplePos x="0" y="0"/>
                <wp:positionH relativeFrom="page">
                  <wp:posOffset>229235</wp:posOffset>
                </wp:positionH>
                <wp:positionV relativeFrom="page">
                  <wp:posOffset>7887335</wp:posOffset>
                </wp:positionV>
                <wp:extent cx="4543696" cy="167346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696" cy="16734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B9C550" w14:textId="77777777" w:rsidR="00B95627" w:rsidRDefault="00FD7979">
                            <w:pPr>
                              <w:pStyle w:val="Corps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color w:val="25619F"/>
                                <w:sz w:val="20"/>
                                <w:szCs w:val="20"/>
                              </w:rPr>
                              <w:t>****5 inclusions pour les cabines de catégorie Balcon****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color w:val="3069A4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BD3710B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Forfait boissons (pourboires en supplément - 397,64$ par pers.)</w:t>
                            </w:r>
                          </w:p>
                          <w:p w14:paraId="59A48AE3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250 minutes d’internet à bord</w:t>
                            </w:r>
                          </w:p>
                          <w:p w14:paraId="187102C7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50$ US de crédits d’excursion par cabine pour chaque excursion NCL</w:t>
                            </w:r>
                          </w:p>
                          <w:p w14:paraId="42845DBD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Forfait repas restaurants spécialités (5 repas - pourboires en supplément - 34,54$ par pers.)</w:t>
                            </w:r>
                          </w:p>
                          <w:p w14:paraId="6B0D0681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1"/>
                              </w:numPr>
                              <w:rPr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100$ US de crédit de bord par cabine</w:t>
                            </w:r>
                          </w:p>
                          <w:p w14:paraId="6DBF83D0" w14:textId="77777777" w:rsidR="00B95627" w:rsidRDefault="00B95627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730B3A1" w14:textId="77777777" w:rsidR="00B95627" w:rsidRDefault="00FD7979">
                            <w:pPr>
                              <w:pStyle w:val="Corps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fr-FR"/>
                              </w:rPr>
                              <w:t>Les cabines intérieures reçoivent 2 inclusions de leur choix parmi les 4 premiers éléments ci-dessus ainsi que 100$ US de crédit de bord.</w:t>
                            </w:r>
                          </w:p>
                          <w:p w14:paraId="52680513" w14:textId="77777777" w:rsidR="00B95627" w:rsidRDefault="00B95627">
                            <w:pPr>
                              <w:pStyle w:val="Corp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BA13F3" id="_x0000_s1029" type="#_x0000_t202" style="position:absolute;margin-left:18.05pt;margin-top:621.05pt;width:357.75pt;height:131.7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72B9C550" w14:textId="77777777" w:rsidR="00B95627" w:rsidRDefault="00FD7979">
                      <w:pPr>
                        <w:pStyle w:val="Corps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Style w:val="Aucun"/>
                          <w:b/>
                          <w:bCs/>
                          <w:color w:val="25619F"/>
                          <w:sz w:val="20"/>
                          <w:szCs w:val="20"/>
                        </w:rPr>
                        <w:t>****5 inclusions pour les cabines de catégorie Balcon****</w:t>
                      </w:r>
                      <w:r>
                        <w:rPr>
                          <w:rStyle w:val="Aucun"/>
                          <w:b/>
                          <w:bCs/>
                          <w:color w:val="3069A4"/>
                          <w:sz w:val="20"/>
                          <w:szCs w:val="20"/>
                        </w:rPr>
                        <w:t>:</w:t>
                      </w:r>
                    </w:p>
                    <w:p w14:paraId="5BD3710B" w14:textId="77777777" w:rsidR="00B95627" w:rsidRDefault="00FD7979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Forfait boissons (pourboires en supplément - 397,64$ par pers.)</w:t>
                      </w:r>
                    </w:p>
                    <w:p w14:paraId="59A48AE3" w14:textId="77777777" w:rsidR="00B95627" w:rsidRDefault="00FD7979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250 minutes d’internet à bord</w:t>
                      </w:r>
                    </w:p>
                    <w:p w14:paraId="187102C7" w14:textId="77777777" w:rsidR="00B95627" w:rsidRDefault="00FD7979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50$ US de crédits d’excursion par cabine pour chaque excursion NCL</w:t>
                      </w:r>
                    </w:p>
                    <w:p w14:paraId="42845DBD" w14:textId="77777777" w:rsidR="00B95627" w:rsidRDefault="00FD7979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Forfait repas restaurants spécialités (5 repas - pourboires en supplément - 34,54$ par pers.)</w:t>
                      </w:r>
                    </w:p>
                    <w:p w14:paraId="6B0D0681" w14:textId="77777777" w:rsidR="00B95627" w:rsidRDefault="00FD7979">
                      <w:pPr>
                        <w:pStyle w:val="Corps"/>
                        <w:numPr>
                          <w:ilvl w:val="0"/>
                          <w:numId w:val="1"/>
                        </w:numPr>
                        <w:rPr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100$ US de crédit de bord par cabine</w:t>
                      </w:r>
                    </w:p>
                    <w:p w14:paraId="6DBF83D0" w14:textId="77777777" w:rsidR="00B95627" w:rsidRDefault="00B95627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</w:p>
                    <w:p w14:paraId="6730B3A1" w14:textId="77777777" w:rsidR="00B95627" w:rsidRDefault="00FD7979">
                      <w:pPr>
                        <w:pStyle w:val="Corps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lang w:val="fr-FR"/>
                        </w:rPr>
                        <w:t>Les cabines intérieures reçoivent 2 inclusions de leur choix parmi les 4 premiers éléments ci-dessus ainsi que 100$ US de crédit de bord.</w:t>
                      </w:r>
                    </w:p>
                    <w:p w14:paraId="52680513" w14:textId="77777777" w:rsidR="00B95627" w:rsidRDefault="00B95627">
                      <w:pPr>
                        <w:pStyle w:val="Corp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71F7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34C45235" wp14:editId="0939B67F">
                <wp:simplePos x="0" y="0"/>
                <wp:positionH relativeFrom="page">
                  <wp:posOffset>304800</wp:posOffset>
                </wp:positionH>
                <wp:positionV relativeFrom="page">
                  <wp:posOffset>3623310</wp:posOffset>
                </wp:positionV>
                <wp:extent cx="4543425" cy="293751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29375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A92CE9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  <w:b/>
                                <w:bCs/>
                                <w:color w:val="2F68A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2F68A4"/>
                                <w:sz w:val="24"/>
                                <w:szCs w:val="24"/>
                                <w:lang w:val="fr-FR"/>
                              </w:rPr>
                              <w:t>Itinéraire :</w:t>
                            </w:r>
                          </w:p>
                          <w:p w14:paraId="7D2CB64A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02 avril : </w:t>
                            </w:r>
                            <w:r w:rsidRPr="00171F74">
                              <w:rPr>
                                <w:rFonts w:ascii="Arial" w:hAnsi="Arial"/>
                              </w:rPr>
                              <w:t xml:space="preserve">New York, 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États-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Unis  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proofErr w:type="gramEnd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Dé</w:t>
                            </w:r>
                            <w:r w:rsidRPr="00171F74">
                              <w:rPr>
                                <w:rFonts w:ascii="Arial" w:hAnsi="Arial"/>
                              </w:rPr>
                              <w:t>part 1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</w:rPr>
                              <w:t>h00</w:t>
                            </w:r>
                          </w:p>
                          <w:p w14:paraId="375A384F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03 avril : En mer</w:t>
                            </w:r>
                          </w:p>
                          <w:p w14:paraId="1B2EF941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04 avril : Port Royal Naval, Bermudes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09h00 à ….</w:t>
                            </w:r>
                          </w:p>
                          <w:p w14:paraId="741D022F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05 avril : Port Royal Naval, Bermudes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….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.    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 16h00</w:t>
                            </w:r>
                          </w:p>
                          <w:p w14:paraId="17E9C188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06 avril : En mer</w:t>
                            </w:r>
                          </w:p>
                          <w:p w14:paraId="7DB24D01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07 avril : En mer</w:t>
                            </w:r>
                          </w:p>
                          <w:p w14:paraId="3C410DF5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08 avril : En mer</w:t>
                            </w:r>
                          </w:p>
                          <w:p w14:paraId="26C14DBE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09 avril : En mer</w:t>
                            </w:r>
                          </w:p>
                          <w:p w14:paraId="60D02E6A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10 avril : Ponta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Delgada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, Açores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08h00 à 17h00</w:t>
                            </w:r>
                          </w:p>
                          <w:p w14:paraId="2D9181C9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11 avril : En mer</w:t>
                            </w:r>
                          </w:p>
                          <w:p w14:paraId="422CB75D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12 avril : Funchal, Madère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08h00 à 17h00</w:t>
                            </w:r>
                          </w:p>
                          <w:p w14:paraId="48833F3B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13 avril : En mer</w:t>
                            </w:r>
                          </w:p>
                          <w:p w14:paraId="6E1D891B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14 avril : Grenade (Malaga), Espagne 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07h00 à 19h00</w:t>
                            </w:r>
                          </w:p>
                          <w:p w14:paraId="7E21C65E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 xml:space="preserve">15 avril : Alicante, Espagne 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11h00 à 19h00</w:t>
                            </w:r>
                          </w:p>
                          <w:p w14:paraId="70C40433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16 avril : Palma de Majorque, Espagne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08h00 à 17h00</w:t>
                            </w:r>
                          </w:p>
                          <w:p w14:paraId="2AE202B4" w14:textId="77777777" w:rsidR="00B95627" w:rsidRDefault="00FD7979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>17 avril : Barcelone, Espagne</w:t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lang w:val="fr-FR"/>
                              </w:rPr>
                              <w:tab/>
                              <w:t>Arrivée 6h00</w:t>
                            </w:r>
                          </w:p>
                          <w:p w14:paraId="3B8E75B4" w14:textId="77777777" w:rsidR="00B95627" w:rsidRDefault="00B95627">
                            <w:pPr>
                              <w:pStyle w:val="Corps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  <w:p w14:paraId="63464AB6" w14:textId="77777777" w:rsidR="00B95627" w:rsidRDefault="00B95627">
                            <w:pPr>
                              <w:pStyle w:val="Corp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45235" id="_x0000_s1030" type="#_x0000_t202" style="position:absolute;margin-left:24pt;margin-top:285.3pt;width:357.75pt;height:231.3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28A92CE9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  <w:b/>
                          <w:bCs/>
                          <w:color w:val="2F68A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2F68A4"/>
                          <w:sz w:val="24"/>
                          <w:szCs w:val="24"/>
                          <w:lang w:val="fr-FR"/>
                        </w:rPr>
                        <w:t>Itinéraire :</w:t>
                      </w:r>
                    </w:p>
                    <w:p w14:paraId="7D2CB64A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 xml:space="preserve">02 avril : </w:t>
                      </w:r>
                      <w:r w:rsidRPr="00171F74">
                        <w:rPr>
                          <w:rFonts w:ascii="Arial" w:hAnsi="Arial"/>
                        </w:rPr>
                        <w:t xml:space="preserve">New York, </w:t>
                      </w:r>
                      <w:r>
                        <w:rPr>
                          <w:rFonts w:ascii="Arial" w:hAnsi="Arial"/>
                          <w:lang w:val="fr-FR"/>
                        </w:rPr>
                        <w:t>États-</w:t>
                      </w:r>
                      <w:proofErr w:type="gramStart"/>
                      <w:r>
                        <w:rPr>
                          <w:rFonts w:ascii="Arial" w:hAnsi="Arial"/>
                          <w:lang w:val="fr-FR"/>
                        </w:rPr>
                        <w:t xml:space="preserve">Unis  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proofErr w:type="gramEnd"/>
                      <w:r>
                        <w:rPr>
                          <w:rFonts w:ascii="Arial" w:hAnsi="Arial"/>
                          <w:lang w:val="fr-FR"/>
                        </w:rPr>
                        <w:tab/>
                        <w:t>Dé</w:t>
                      </w:r>
                      <w:r w:rsidRPr="00171F74">
                        <w:rPr>
                          <w:rFonts w:ascii="Arial" w:hAnsi="Arial"/>
                        </w:rPr>
                        <w:t>part 1</w:t>
                      </w:r>
                      <w:r>
                        <w:rPr>
                          <w:rFonts w:ascii="Arial" w:hAnsi="Arial"/>
                          <w:lang w:val="fr-FR"/>
                        </w:rPr>
                        <w:t>9</w:t>
                      </w:r>
                      <w:r>
                        <w:rPr>
                          <w:rFonts w:ascii="Arial" w:hAnsi="Arial"/>
                        </w:rPr>
                        <w:t>h00</w:t>
                      </w:r>
                    </w:p>
                    <w:p w14:paraId="375A384F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03 avril : En mer</w:t>
                      </w:r>
                    </w:p>
                    <w:p w14:paraId="1B2EF941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04 avril : Port Royal Naval, Bermudes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09h00 à ….</w:t>
                      </w:r>
                    </w:p>
                    <w:p w14:paraId="741D022F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05 avril : Port Royal Naval, Bermudes</w:t>
                      </w:r>
                      <w:proofErr w:type="gramStart"/>
                      <w:r>
                        <w:rPr>
                          <w:rFonts w:ascii="Arial" w:hAnsi="Arial"/>
                          <w:lang w:val="fr-FR"/>
                        </w:rPr>
                        <w:tab/>
                        <w:t>….</w:t>
                      </w:r>
                      <w:proofErr w:type="gramEnd"/>
                      <w:r>
                        <w:rPr>
                          <w:rFonts w:ascii="Arial" w:hAnsi="Arial"/>
                          <w:lang w:val="fr-FR"/>
                        </w:rPr>
                        <w:t xml:space="preserve">.     </w:t>
                      </w:r>
                      <w:proofErr w:type="gramStart"/>
                      <w:r>
                        <w:rPr>
                          <w:rFonts w:ascii="Arial" w:hAnsi="Arial"/>
                          <w:lang w:val="fr-FR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/>
                          <w:lang w:val="fr-FR"/>
                        </w:rPr>
                        <w:t xml:space="preserve"> 16h00</w:t>
                      </w:r>
                    </w:p>
                    <w:p w14:paraId="17E9C188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06 avril : En mer</w:t>
                      </w:r>
                    </w:p>
                    <w:p w14:paraId="7DB24D01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07 avril : En mer</w:t>
                      </w:r>
                    </w:p>
                    <w:p w14:paraId="3C410DF5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08 avril : En mer</w:t>
                      </w:r>
                    </w:p>
                    <w:p w14:paraId="26C14DBE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09 avril : En mer</w:t>
                      </w:r>
                    </w:p>
                    <w:p w14:paraId="60D02E6A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 xml:space="preserve">10 avril : Ponta </w:t>
                      </w:r>
                      <w:proofErr w:type="spellStart"/>
                      <w:r>
                        <w:rPr>
                          <w:rFonts w:ascii="Arial" w:hAnsi="Arial"/>
                          <w:lang w:val="fr-FR"/>
                        </w:rPr>
                        <w:t>Delgada</w:t>
                      </w:r>
                      <w:proofErr w:type="spellEnd"/>
                      <w:r>
                        <w:rPr>
                          <w:rFonts w:ascii="Arial" w:hAnsi="Arial"/>
                          <w:lang w:val="fr-FR"/>
                        </w:rPr>
                        <w:t>, Açores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08h00 à 17h00</w:t>
                      </w:r>
                    </w:p>
                    <w:p w14:paraId="2D9181C9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11 avril : En mer</w:t>
                      </w:r>
                    </w:p>
                    <w:p w14:paraId="422CB75D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12 avril : Funchal, Madère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08h00 à 17h00</w:t>
                      </w:r>
                    </w:p>
                    <w:p w14:paraId="48833F3B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13 avril : En mer</w:t>
                      </w:r>
                    </w:p>
                    <w:p w14:paraId="6E1D891B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 xml:space="preserve">14 avril : Grenade (Malaga), Espagne 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07h00 à 19h00</w:t>
                      </w:r>
                    </w:p>
                    <w:p w14:paraId="7E21C65E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 xml:space="preserve">15 avril : Alicante, Espagne 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11h00 à 19h00</w:t>
                      </w:r>
                    </w:p>
                    <w:p w14:paraId="70C40433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16 avril : Palma de Majorque, Espagne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08h00 à 17h00</w:t>
                      </w:r>
                    </w:p>
                    <w:p w14:paraId="2AE202B4" w14:textId="77777777" w:rsidR="00B95627" w:rsidRDefault="00FD7979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 w:hAnsi="Arial"/>
                          <w:lang w:val="fr-FR"/>
                        </w:rPr>
                        <w:t>17 avril : Barcelone, Espagne</w:t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</w:r>
                      <w:r>
                        <w:rPr>
                          <w:rFonts w:ascii="Arial" w:hAnsi="Arial"/>
                          <w:lang w:val="fr-FR"/>
                        </w:rPr>
                        <w:tab/>
                        <w:t>Arrivée 6h00</w:t>
                      </w:r>
                    </w:p>
                    <w:p w14:paraId="3B8E75B4" w14:textId="77777777" w:rsidR="00B95627" w:rsidRDefault="00B95627">
                      <w:pPr>
                        <w:pStyle w:val="Corps"/>
                        <w:rPr>
                          <w:rFonts w:ascii="Arial" w:eastAsia="Arial" w:hAnsi="Arial" w:cs="Arial"/>
                        </w:rPr>
                      </w:pPr>
                    </w:p>
                    <w:p w14:paraId="63464AB6" w14:textId="77777777" w:rsidR="00B95627" w:rsidRDefault="00B95627">
                      <w:pPr>
                        <w:pStyle w:val="Corps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7979">
        <w:rPr>
          <w:noProof/>
        </w:rPr>
        <w:drawing>
          <wp:anchor distT="152400" distB="152400" distL="152400" distR="152400" simplePos="0" relativeHeight="251659264" behindDoc="0" locked="0" layoutInCell="1" allowOverlap="1" wp14:anchorId="5BE9E7FC" wp14:editId="721C2E70">
            <wp:simplePos x="0" y="0"/>
            <wp:positionH relativeFrom="page">
              <wp:posOffset>201413</wp:posOffset>
            </wp:positionH>
            <wp:positionV relativeFrom="page">
              <wp:posOffset>99254</wp:posOffset>
            </wp:positionV>
            <wp:extent cx="7398392" cy="322636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ncl_Epic_Aerial At Sea 6.jpg"/>
                    <pic:cNvPicPr>
                      <a:picLocks noChangeAspect="1"/>
                    </pic:cNvPicPr>
                  </pic:nvPicPr>
                  <pic:blipFill>
                    <a:blip r:embed="rId10"/>
                    <a:srcRect t="17293" b="17293"/>
                    <a:stretch>
                      <a:fillRect/>
                    </a:stretch>
                  </pic:blipFill>
                  <pic:spPr>
                    <a:xfrm>
                      <a:off x="0" y="0"/>
                      <a:ext cx="7398392" cy="3226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D797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329BA02" wp14:editId="04263A88">
                <wp:simplePos x="0" y="0"/>
                <wp:positionH relativeFrom="page">
                  <wp:posOffset>201413</wp:posOffset>
                </wp:positionH>
                <wp:positionV relativeFrom="page">
                  <wp:posOffset>76200</wp:posOffset>
                </wp:positionV>
                <wp:extent cx="3532320" cy="37338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2320" cy="3733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52B615" w14:textId="77777777" w:rsidR="00B95627" w:rsidRPr="00B86B95" w:rsidRDefault="00FD7979">
                            <w:pPr>
                              <w:pStyle w:val="Corps"/>
                              <w:rPr>
                                <w:color w:val="FFFFFF" w:themeColor="background1"/>
                              </w:rPr>
                            </w:pPr>
                            <w:r w:rsidRPr="00B86B95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NORWEGIAN EPIC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9BA02" id="_x0000_s1031" type="#_x0000_t202" style="position:absolute;margin-left:15.85pt;margin-top:6pt;width:278.15pt;height:29.4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96 0 21596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" filled="f" stroked="f" strokeweight="1pt">
                <v:stroke miterlimit="4"/>
                <v:textbox inset="4pt,4pt,4pt,4pt">
                  <w:txbxContent>
                    <w:p w14:paraId="7E52B615" w14:textId="77777777" w:rsidR="00B95627" w:rsidRPr="00B86B95" w:rsidRDefault="00FD7979">
                      <w:pPr>
                        <w:pStyle w:val="Corps"/>
                        <w:rPr>
                          <w:color w:val="FFFFFF" w:themeColor="background1"/>
                        </w:rPr>
                      </w:pPr>
                      <w:r w:rsidRPr="00B86B95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fr-FR"/>
                        </w:rPr>
                        <w:t>NORWEGIAN EPIC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7979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29A4FD8" wp14:editId="24F5F9D9">
                <wp:simplePos x="0" y="0"/>
                <wp:positionH relativeFrom="page">
                  <wp:posOffset>4820545</wp:posOffset>
                </wp:positionH>
                <wp:positionV relativeFrom="page">
                  <wp:posOffset>99254</wp:posOffset>
                </wp:positionV>
                <wp:extent cx="2779412" cy="44118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412" cy="441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DE54A5B" w14:textId="77777777" w:rsidR="00B95627" w:rsidRPr="00B86B95" w:rsidRDefault="00FD7979">
                            <w:pPr>
                              <w:pStyle w:val="Corps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B86B95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fr-FR"/>
                              </w:rPr>
                              <w:t>2 au 17 avril 2022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A4FD8" id="_x0000_s1032" type="#_x0000_t202" style="position:absolute;margin-left:379.55pt;margin-top:7.8pt;width:218.85pt;height:34.7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600 0 21600 21569 0 21569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" filled="f" stroked="f" strokeweight="1pt">
                <v:stroke miterlimit="4"/>
                <v:textbox inset="4pt,4pt,4pt,4pt">
                  <w:txbxContent>
                    <w:p w14:paraId="7DE54A5B" w14:textId="77777777" w:rsidR="00B95627" w:rsidRPr="00B86B95" w:rsidRDefault="00FD7979">
                      <w:pPr>
                        <w:pStyle w:val="Corps"/>
                        <w:jc w:val="right"/>
                        <w:rPr>
                          <w:color w:val="FFFFFF" w:themeColor="background1"/>
                        </w:rPr>
                      </w:pPr>
                      <w:r w:rsidRPr="00B86B95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fr-FR"/>
                        </w:rPr>
                        <w:t>2 au 17 avril 2022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7979">
        <w:rPr>
          <w:noProof/>
        </w:rPr>
        <w:drawing>
          <wp:anchor distT="152400" distB="152400" distL="152400" distR="152400" simplePos="0" relativeHeight="251665408" behindDoc="0" locked="0" layoutInCell="1" allowOverlap="1" wp14:anchorId="0B7EAE5C" wp14:editId="15F3BF90">
            <wp:simplePos x="0" y="0"/>
            <wp:positionH relativeFrom="page">
              <wp:posOffset>5265722</wp:posOffset>
            </wp:positionH>
            <wp:positionV relativeFrom="page">
              <wp:posOffset>5284164</wp:posOffset>
            </wp:positionV>
            <wp:extent cx="2309281" cy="421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9281" cy="421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D7979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308BD5F" wp14:editId="6AEB8BF4">
                <wp:simplePos x="0" y="0"/>
                <wp:positionH relativeFrom="page">
                  <wp:posOffset>201413</wp:posOffset>
                </wp:positionH>
                <wp:positionV relativeFrom="page">
                  <wp:posOffset>3322851</wp:posOffset>
                </wp:positionV>
                <wp:extent cx="7398544" cy="3013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8544" cy="301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B320AC" w14:textId="77777777" w:rsidR="00B95627" w:rsidRDefault="00FD7979">
                            <w:pPr>
                              <w:pStyle w:val="Corps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5296"/>
                                <w:sz w:val="28"/>
                                <w:szCs w:val="28"/>
                                <w:lang w:val="fr-FR"/>
                              </w:rPr>
                              <w:t xml:space="preserve">Traversez l’Atlantique de New York à Barcelone en découvrant des endroits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105296"/>
                                <w:sz w:val="28"/>
                                <w:szCs w:val="28"/>
                                <w:lang w:val="fr-FR"/>
                              </w:rPr>
                              <w:t>uniques!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8BD5F" id="_x0000_s1033" type="#_x0000_t202" style="position:absolute;margin-left:15.85pt;margin-top:261.65pt;width:582.55pt;height:23.7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" filled="f" stroked="f" strokeweight="1pt">
                <v:stroke miterlimit="4"/>
                <v:textbox inset="4pt,4pt,4pt,4pt">
                  <w:txbxContent>
                    <w:p w14:paraId="3FB320AC" w14:textId="77777777" w:rsidR="00B95627" w:rsidRDefault="00FD7979">
                      <w:pPr>
                        <w:pStyle w:val="Corps"/>
                        <w:jc w:val="center"/>
                      </w:pPr>
                      <w:r>
                        <w:rPr>
                          <w:rFonts w:ascii="Arial" w:hAnsi="Arial"/>
                          <w:b/>
                          <w:bCs/>
                          <w:color w:val="105296"/>
                          <w:sz w:val="28"/>
                          <w:szCs w:val="28"/>
                          <w:lang w:val="fr-FR"/>
                        </w:rPr>
                        <w:t xml:space="preserve">Traversez l’Atlantique de New York à Barcelone en découvrant des endroits </w:t>
                      </w:r>
                      <w:proofErr w:type="gramStart"/>
                      <w:r>
                        <w:rPr>
                          <w:rFonts w:ascii="Arial" w:hAnsi="Arial"/>
                          <w:b/>
                          <w:bCs/>
                          <w:color w:val="105296"/>
                          <w:sz w:val="28"/>
                          <w:szCs w:val="28"/>
                          <w:lang w:val="fr-FR"/>
                        </w:rPr>
                        <w:t>uniques!</w:t>
                      </w:r>
                      <w:proofErr w:type="gramEnd"/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FD7979">
        <w:rPr>
          <w:noProof/>
        </w:rPr>
        <w:drawing>
          <wp:anchor distT="152400" distB="152400" distL="152400" distR="152400" simplePos="0" relativeHeight="251669504" behindDoc="0" locked="0" layoutInCell="1" allowOverlap="1" wp14:anchorId="712FA71F" wp14:editId="4C2B3ACF">
            <wp:simplePos x="0" y="0"/>
            <wp:positionH relativeFrom="page">
              <wp:posOffset>5240850</wp:posOffset>
            </wp:positionH>
            <wp:positionV relativeFrom="page">
              <wp:posOffset>3750856</wp:posOffset>
            </wp:positionV>
            <wp:extent cx="2358956" cy="1454439"/>
            <wp:effectExtent l="0" t="0" r="0" b="0"/>
            <wp:wrapThrough wrapText="bothSides" distL="152400" distR="152400">
              <wp:wrapPolygon edited="1">
                <wp:start x="0" y="0"/>
                <wp:lineTo x="0" y="21602"/>
                <wp:lineTo x="21601" y="21602"/>
                <wp:lineTo x="21601" y="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EPC-14-REPO-NYC-46356.png"/>
                    <pic:cNvPicPr>
                      <a:picLocks noChangeAspect="1"/>
                    </pic:cNvPicPr>
                  </pic:nvPicPr>
                  <pic:blipFill>
                    <a:blip r:embed="rId12"/>
                    <a:srcRect t="8402" b="8402"/>
                    <a:stretch>
                      <a:fillRect/>
                    </a:stretch>
                  </pic:blipFill>
                  <pic:spPr>
                    <a:xfrm>
                      <a:off x="0" y="0"/>
                      <a:ext cx="2358956" cy="1454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D7979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317BFC6E" wp14:editId="7C8FCAA5">
                <wp:simplePos x="0" y="0"/>
                <wp:positionH relativeFrom="page">
                  <wp:posOffset>5193341</wp:posOffset>
                </wp:positionH>
                <wp:positionV relativeFrom="page">
                  <wp:posOffset>5828390</wp:posOffset>
                </wp:positionV>
                <wp:extent cx="2454044" cy="269855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044" cy="26985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B5CD86" w14:textId="77777777" w:rsidR="00B95627" w:rsidRDefault="00FD7979">
                            <w:pPr>
                              <w:pStyle w:val="Corps"/>
                              <w:rPr>
                                <w:b/>
                                <w:bCs/>
                                <w:color w:val="10529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05296"/>
                                <w:sz w:val="18"/>
                                <w:szCs w:val="18"/>
                                <w:lang w:val="fr-FR"/>
                              </w:rPr>
                              <w:t xml:space="preserve">Inclus dans les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105296"/>
                                <w:sz w:val="18"/>
                                <w:szCs w:val="18"/>
                                <w:lang w:val="fr-FR"/>
                              </w:rPr>
                              <w:t>tarifs:</w:t>
                            </w:r>
                            <w:proofErr w:type="gramEnd"/>
                          </w:p>
                          <w:p w14:paraId="269A61AD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Croisière, taxes et frais de ports</w:t>
                            </w:r>
                          </w:p>
                          <w:p w14:paraId="0BA1F514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Vols de Montréal, Québec ou Ottawa</w:t>
                            </w:r>
                          </w:p>
                          <w:p w14:paraId="5F43C1D4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Tous les repas à bord (à l’exception des restaurants spécialités - voir inclusions)</w:t>
                            </w:r>
                          </w:p>
                          <w:p w14:paraId="456FB962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Accès à plusieurs activités et spectacles à bord du navire</w:t>
                            </w:r>
                          </w:p>
                          <w:p w14:paraId="6A27B67F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Accompagnateur Voyages 123 GO</w:t>
                            </w:r>
                          </w:p>
                          <w:p w14:paraId="1091146F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Contribution au Fonds d’indemnisation des clients d’agents de voyages (FICAV)</w:t>
                            </w:r>
                          </w:p>
                          <w:p w14:paraId="28C9A830" w14:textId="77777777" w:rsidR="00B95627" w:rsidRDefault="00B95627">
                            <w:pPr>
                              <w:pStyle w:val="Corps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B460650" w14:textId="77777777" w:rsidR="00B95627" w:rsidRDefault="00FD7979">
                            <w:pPr>
                              <w:pStyle w:val="Corps"/>
                              <w:rPr>
                                <w:b/>
                                <w:bCs/>
                                <w:color w:val="10529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05296"/>
                                <w:sz w:val="18"/>
                                <w:szCs w:val="18"/>
                                <w:lang w:val="fr-FR"/>
                              </w:rPr>
                              <w:t xml:space="preserve">Non inclus dans les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105296"/>
                                <w:sz w:val="18"/>
                                <w:szCs w:val="18"/>
                                <w:lang w:val="fr-FR"/>
                              </w:rPr>
                              <w:t>tarifs:</w:t>
                            </w:r>
                            <w:proofErr w:type="gramEnd"/>
                          </w:p>
                          <w:p w14:paraId="286D12D7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Transferts</w:t>
                            </w:r>
                          </w:p>
                          <w:p w14:paraId="7B788B88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Pourboires NCL - 311,28$ par pers.</w:t>
                            </w:r>
                          </w:p>
                          <w:p w14:paraId="5A8DE0E8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Assurances voyage</w:t>
                            </w:r>
                          </w:p>
                          <w:p w14:paraId="0FFA11E8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Excursions </w:t>
                            </w:r>
                          </w:p>
                          <w:p w14:paraId="078D9ACC" w14:textId="77777777" w:rsidR="00B95627" w:rsidRDefault="00FD7979">
                            <w:pPr>
                              <w:pStyle w:val="Corps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Boissons gazeuses et alcoolisées (voir inclusions)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BFC6E" id="_x0000_s1034" type="#_x0000_t202" style="position:absolute;margin-left:408.9pt;margin-top:458.95pt;width:193.25pt;height:212.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-5 21594 -5 21594 21590 0 21590 0 -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" filled="f" stroked="f" strokeweight="1pt">
                <v:stroke miterlimit="4"/>
                <v:textbox inset="4pt,4pt,4pt,4pt">
                  <w:txbxContent>
                    <w:p w14:paraId="31B5CD86" w14:textId="77777777" w:rsidR="00B95627" w:rsidRDefault="00FD7979">
                      <w:pPr>
                        <w:pStyle w:val="Corps"/>
                        <w:rPr>
                          <w:b/>
                          <w:bCs/>
                          <w:color w:val="10529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105296"/>
                          <w:sz w:val="18"/>
                          <w:szCs w:val="18"/>
                          <w:lang w:val="fr-FR"/>
                        </w:rPr>
                        <w:t xml:space="preserve">Inclus dans les </w:t>
                      </w:r>
                      <w:proofErr w:type="gramStart"/>
                      <w:r>
                        <w:rPr>
                          <w:b/>
                          <w:bCs/>
                          <w:color w:val="105296"/>
                          <w:sz w:val="18"/>
                          <w:szCs w:val="18"/>
                          <w:lang w:val="fr-FR"/>
                        </w:rPr>
                        <w:t>tarifs:</w:t>
                      </w:r>
                      <w:proofErr w:type="gramEnd"/>
                    </w:p>
                    <w:p w14:paraId="269A61AD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Croisière, taxes et frais de ports</w:t>
                      </w:r>
                    </w:p>
                    <w:p w14:paraId="0BA1F514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Vols de Montréal, Québec ou Ottawa</w:t>
                      </w:r>
                    </w:p>
                    <w:p w14:paraId="5F43C1D4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Tous les repas à bord (à l’exception des restaurants spécialités - voir inclusions)</w:t>
                      </w:r>
                    </w:p>
                    <w:p w14:paraId="456FB962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Accès à plusieurs activités et spectacles à bord du navire</w:t>
                      </w:r>
                    </w:p>
                    <w:p w14:paraId="6A27B67F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Accompagnateur Voyages 123 GO</w:t>
                      </w:r>
                    </w:p>
                    <w:p w14:paraId="1091146F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Contribution au Fonds d’indemnisation des clients d’agents de voyages (FICAV)</w:t>
                      </w:r>
                    </w:p>
                    <w:p w14:paraId="28C9A830" w14:textId="77777777" w:rsidR="00B95627" w:rsidRDefault="00B95627">
                      <w:pPr>
                        <w:pStyle w:val="Corps"/>
                        <w:rPr>
                          <w:sz w:val="18"/>
                          <w:szCs w:val="18"/>
                        </w:rPr>
                      </w:pPr>
                    </w:p>
                    <w:p w14:paraId="5B460650" w14:textId="77777777" w:rsidR="00B95627" w:rsidRDefault="00FD7979">
                      <w:pPr>
                        <w:pStyle w:val="Corps"/>
                        <w:rPr>
                          <w:b/>
                          <w:bCs/>
                          <w:color w:val="105296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105296"/>
                          <w:sz w:val="18"/>
                          <w:szCs w:val="18"/>
                          <w:lang w:val="fr-FR"/>
                        </w:rPr>
                        <w:t xml:space="preserve">Non inclus dans les </w:t>
                      </w:r>
                      <w:proofErr w:type="gramStart"/>
                      <w:r>
                        <w:rPr>
                          <w:b/>
                          <w:bCs/>
                          <w:color w:val="105296"/>
                          <w:sz w:val="18"/>
                          <w:szCs w:val="18"/>
                          <w:lang w:val="fr-FR"/>
                        </w:rPr>
                        <w:t>tarifs:</w:t>
                      </w:r>
                      <w:proofErr w:type="gramEnd"/>
                    </w:p>
                    <w:p w14:paraId="286D12D7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Transferts</w:t>
                      </w:r>
                    </w:p>
                    <w:p w14:paraId="7B788B88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Pourboires NCL - 311,28$ par pers.</w:t>
                      </w:r>
                    </w:p>
                    <w:p w14:paraId="5A8DE0E8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Assurances voyage</w:t>
                      </w:r>
                    </w:p>
                    <w:p w14:paraId="0FFA11E8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Excursions </w:t>
                      </w:r>
                    </w:p>
                    <w:p w14:paraId="078D9ACC" w14:textId="77777777" w:rsidR="00B95627" w:rsidRDefault="00FD7979">
                      <w:pPr>
                        <w:pStyle w:val="Corps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sz w:val="18"/>
                          <w:szCs w:val="18"/>
                          <w:lang w:val="fr-FR"/>
                        </w:rPr>
                        <w:t>Boissons gazeuses et alcoolisées (voir inclusions)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95627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722C7" w14:textId="77777777" w:rsidR="008B4671" w:rsidRDefault="008B4671">
      <w:r>
        <w:separator/>
      </w:r>
    </w:p>
  </w:endnote>
  <w:endnote w:type="continuationSeparator" w:id="0">
    <w:p w14:paraId="75620B9B" w14:textId="77777777" w:rsidR="008B4671" w:rsidRDefault="008B4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17F7A" w14:textId="77777777" w:rsidR="00B95627" w:rsidRDefault="00B956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1F3DE4" w14:textId="77777777" w:rsidR="008B4671" w:rsidRDefault="008B4671">
      <w:r>
        <w:separator/>
      </w:r>
    </w:p>
  </w:footnote>
  <w:footnote w:type="continuationSeparator" w:id="0">
    <w:p w14:paraId="4DAB811C" w14:textId="77777777" w:rsidR="008B4671" w:rsidRDefault="008B46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13618" w14:textId="77777777" w:rsidR="00B95627" w:rsidRDefault="00B956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C824D9"/>
    <w:multiLevelType w:val="hybridMultilevel"/>
    <w:tmpl w:val="827EADF6"/>
    <w:lvl w:ilvl="0" w:tplc="32622B30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44DE57BA">
      <w:start w:val="1"/>
      <w:numFmt w:val="bullet"/>
      <w:lvlText w:val="•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0CC2E38C">
      <w:start w:val="1"/>
      <w:numFmt w:val="bullet"/>
      <w:lvlText w:val="•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FF6088A0">
      <w:start w:val="1"/>
      <w:numFmt w:val="bullet"/>
      <w:lvlText w:val="•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D004B552">
      <w:start w:val="1"/>
      <w:numFmt w:val="bullet"/>
      <w:lvlText w:val="•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A8869A1E">
      <w:start w:val="1"/>
      <w:numFmt w:val="bullet"/>
      <w:lvlText w:val="•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14B82FF6">
      <w:start w:val="1"/>
      <w:numFmt w:val="bullet"/>
      <w:lvlText w:val="•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48C074D4">
      <w:start w:val="1"/>
      <w:numFmt w:val="bullet"/>
      <w:lvlText w:val="•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88026CC">
      <w:start w:val="1"/>
      <w:numFmt w:val="bullet"/>
      <w:lvlText w:val="•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63627C52"/>
    <w:multiLevelType w:val="hybridMultilevel"/>
    <w:tmpl w:val="6136A90A"/>
    <w:lvl w:ilvl="0" w:tplc="7D325B68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0799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CF404F8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444402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B925E9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10BA16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042EE0E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E436C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D82FC8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5627"/>
    <w:rsid w:val="00107336"/>
    <w:rsid w:val="00171F74"/>
    <w:rsid w:val="003F2D47"/>
    <w:rsid w:val="005C377A"/>
    <w:rsid w:val="008B4671"/>
    <w:rsid w:val="00946DC5"/>
    <w:rsid w:val="00B86B95"/>
    <w:rsid w:val="00B95627"/>
    <w:rsid w:val="00D37373"/>
    <w:rsid w:val="00FD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1FB00"/>
  <w15:docId w15:val="{C18C7283-398F-464D-951C-509B0C010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B86B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letourneau@voyages123go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letourneau@voyages123go.co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Letourneau</dc:creator>
  <cp:lastModifiedBy>Richard Letourneau</cp:lastModifiedBy>
  <cp:revision>5</cp:revision>
  <dcterms:created xsi:type="dcterms:W3CDTF">2021-01-26T17:35:00Z</dcterms:created>
  <dcterms:modified xsi:type="dcterms:W3CDTF">2021-01-26T17:51:00Z</dcterms:modified>
</cp:coreProperties>
</file>